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5085"/>
      </w:tblGrid>
      <w:tr w:rsidR="001E5064" w:rsidTr="00733F39">
        <w:trPr>
          <w:jc w:val="center"/>
        </w:trPr>
        <w:tc>
          <w:tcPr>
            <w:tcW w:w="5173" w:type="dxa"/>
          </w:tcPr>
          <w:p w:rsidR="001E5064" w:rsidRPr="002D7FCE" w:rsidRDefault="00821D73">
            <w:pPr>
              <w:rPr>
                <w:rFonts w:ascii="Arial" w:hAnsi="Arial" w:cs="Arial"/>
                <w:b/>
                <w:sz w:val="16"/>
              </w:rPr>
            </w:pPr>
            <w:r w:rsidRPr="002D7FCE">
              <w:rPr>
                <w:rFonts w:ascii="Arial" w:hAnsi="Arial" w:cs="Arial"/>
                <w:b/>
                <w:caps/>
                <w:sz w:val="22"/>
              </w:rPr>
              <w:t>GUTACHTEN</w:t>
            </w:r>
            <w:r w:rsidR="001E5064" w:rsidRPr="002D7FCE">
              <w:rPr>
                <w:rFonts w:ascii="Arial" w:hAnsi="Arial" w:cs="Arial"/>
                <w:b/>
                <w:caps/>
                <w:sz w:val="22"/>
              </w:rPr>
              <w:t xml:space="preserve"> über die Dokumentation </w:t>
            </w:r>
            <w:r w:rsidR="00887646" w:rsidRPr="002D7FCE">
              <w:rPr>
                <w:rFonts w:ascii="Arial" w:hAnsi="Arial" w:cs="Arial"/>
                <w:b/>
                <w:caps/>
                <w:sz w:val="22"/>
              </w:rPr>
              <w:t>eines berufspädagogisch-didaktischen Handlungsfeldes</w:t>
            </w:r>
            <w:r w:rsidR="00887646" w:rsidRPr="002D7FCE">
              <w:rPr>
                <w:rFonts w:ascii="Arial" w:hAnsi="Arial" w:cs="Arial"/>
                <w:b/>
                <w:sz w:val="18"/>
              </w:rPr>
              <w:t xml:space="preserve"> </w:t>
            </w:r>
            <w:r w:rsidR="001E5064" w:rsidRPr="002D7FCE">
              <w:rPr>
                <w:rFonts w:ascii="Arial" w:hAnsi="Arial" w:cs="Arial"/>
                <w:b/>
                <w:sz w:val="18"/>
              </w:rPr>
              <w:t>(berufliche Schulen)</w:t>
            </w:r>
          </w:p>
          <w:p w:rsidR="001E5064" w:rsidRPr="002D7FCE" w:rsidRDefault="001E5064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r w:rsidRPr="002D7FCE">
              <w:rPr>
                <w:rFonts w:ascii="Arial" w:hAnsi="Arial"/>
                <w:bCs/>
                <w:sz w:val="20"/>
              </w:rPr>
              <w:t xml:space="preserve">gem. § 19 </w:t>
            </w:r>
            <w:r w:rsidR="00B96CD0">
              <w:rPr>
                <w:rFonts w:ascii="Arial" w:hAnsi="Arial"/>
                <w:bCs/>
                <w:sz w:val="20"/>
              </w:rPr>
              <w:t>BSPO</w:t>
            </w:r>
          </w:p>
          <w:bookmarkStart w:id="0" w:name="_GoBack"/>
          <w:p w:rsidR="001E5064" w:rsidRDefault="001E5064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 w:rsidRPr="002D7FCE"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FCE">
              <w:rPr>
                <w:rFonts w:ascii="Arial" w:hAnsi="Arial"/>
                <w:sz w:val="22"/>
              </w:rPr>
              <w:instrText xml:space="preserve"> FORMCHECKBOX </w:instrText>
            </w:r>
            <w:r w:rsidR="0029522B" w:rsidRPr="002D7FCE">
              <w:rPr>
                <w:rFonts w:ascii="Arial" w:hAnsi="Arial"/>
                <w:sz w:val="22"/>
              </w:rPr>
            </w:r>
            <w:r w:rsidR="009D49A3">
              <w:rPr>
                <w:rFonts w:ascii="Arial" w:hAnsi="Arial"/>
                <w:sz w:val="22"/>
              </w:rPr>
              <w:fldChar w:fldCharType="separate"/>
            </w:r>
            <w:r w:rsidRPr="002D7FCE">
              <w:rPr>
                <w:rFonts w:ascii="Arial" w:hAnsi="Arial"/>
                <w:sz w:val="22"/>
              </w:rPr>
              <w:fldChar w:fldCharType="end"/>
            </w:r>
            <w:bookmarkEnd w:id="0"/>
            <w:r w:rsidRPr="002D7FCE">
              <w:rPr>
                <w:rFonts w:ascii="Arial" w:hAnsi="Arial"/>
                <w:sz w:val="22"/>
              </w:rPr>
              <w:tab/>
            </w:r>
            <w:r w:rsidRPr="002D7FCE">
              <w:rPr>
                <w:rFonts w:ascii="Arial" w:hAnsi="Arial" w:cs="Arial"/>
                <w:bCs/>
                <w:sz w:val="20"/>
              </w:rPr>
              <w:t>Zweite Staatsprüfung für den höheren Schuldienst</w:t>
            </w:r>
          </w:p>
          <w:p w:rsidR="001E5064" w:rsidRDefault="001E5064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D49A3">
              <w:rPr>
                <w:rFonts w:ascii="Arial" w:hAnsi="Arial"/>
                <w:sz w:val="22"/>
              </w:rPr>
            </w:r>
            <w:r w:rsidR="009D49A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 w:rsidR="00B96CD0">
              <w:rPr>
                <w:rFonts w:ascii="Arial" w:hAnsi="Arial" w:cs="Arial"/>
                <w:bCs/>
                <w:sz w:val="20"/>
              </w:rPr>
              <w:t>Überprüfung der Lehrer/innen i.</w:t>
            </w:r>
            <w:r>
              <w:rPr>
                <w:rFonts w:ascii="Arial" w:hAnsi="Arial" w:cs="Arial"/>
                <w:bCs/>
                <w:sz w:val="20"/>
              </w:rPr>
              <w:t>A. (höherer Dienst)</w:t>
            </w:r>
          </w:p>
          <w:p w:rsidR="001E5064" w:rsidRDefault="001E5064">
            <w:pPr>
              <w:tabs>
                <w:tab w:val="left" w:pos="284"/>
              </w:tabs>
              <w:spacing w:before="40" w:after="40"/>
              <w:ind w:left="284" w:hanging="28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D49A3">
              <w:rPr>
                <w:rFonts w:ascii="Arial" w:hAnsi="Arial"/>
                <w:sz w:val="22"/>
              </w:rPr>
            </w:r>
            <w:r w:rsidR="009D49A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Überprüfung der Lehrer/innen i.A. (gehobener Dienst)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E5064" w:rsidRDefault="001E506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085" w:type="dxa"/>
          </w:tcPr>
          <w:p w:rsidR="001E5064" w:rsidRDefault="001E5064">
            <w:pPr>
              <w:pStyle w:val="berschrift1"/>
              <w:spacing w:before="120" w:after="12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Landeslehrerprüfungsamt</w:t>
            </w:r>
          </w:p>
          <w:p w:rsidR="001E5064" w:rsidRDefault="001E50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Außenstelle des Kultusministeriums beim</w:t>
            </w:r>
          </w:p>
          <w:p w:rsidR="001E5064" w:rsidRDefault="001E50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Regierungspräsidium Stuttgart</w:t>
            </w:r>
          </w:p>
          <w:p w:rsidR="001E5064" w:rsidRDefault="002E451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Ruppmannstraße 21</w:t>
            </w:r>
          </w:p>
          <w:p w:rsidR="001E5064" w:rsidRDefault="001E506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70</w:t>
            </w:r>
            <w:r w:rsidR="002E4512">
              <w:rPr>
                <w:rFonts w:ascii="Arial" w:hAnsi="Arial"/>
                <w:b/>
                <w:bCs/>
                <w:sz w:val="20"/>
              </w:rPr>
              <w:t>565</w:t>
            </w:r>
            <w:r>
              <w:rPr>
                <w:rFonts w:ascii="Arial" w:hAnsi="Arial"/>
                <w:b/>
                <w:bCs/>
                <w:sz w:val="20"/>
              </w:rPr>
              <w:t xml:space="preserve"> Stuttgart</w:t>
            </w:r>
          </w:p>
        </w:tc>
      </w:tr>
    </w:tbl>
    <w:p w:rsidR="001E5064" w:rsidRDefault="007E6290">
      <w:pPr>
        <w:tabs>
          <w:tab w:val="left" w:pos="5387"/>
          <w:tab w:val="left" w:pos="6379"/>
        </w:tabs>
        <w:spacing w:before="40"/>
        <w:ind w:right="-142"/>
        <w:rPr>
          <w:rFonts w:ascii="Arial" w:hAnsi="Arial"/>
          <w:i/>
          <w:iCs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-62885</wp:posOffset>
                </wp:positionH>
                <wp:positionV relativeFrom="paragraph">
                  <wp:posOffset>42531</wp:posOffset>
                </wp:positionV>
                <wp:extent cx="806823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A5D" w:rsidRPr="00E24A5D" w:rsidRDefault="00E24A5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Kurs: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3.35pt;width:6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3TtQ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" filled="f" stroked="f">
                <v:textbox>
                  <w:txbxContent>
                    <w:p w:rsidR="00E24A5D" w:rsidRPr="00E24A5D" w:rsidRDefault="00E24A5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Kurs: </w:t>
                      </w:r>
                    </w:p>
                  </w:txbxContent>
                </v:textbox>
              </v:shape>
            </w:pict>
          </mc:Fallback>
        </mc:AlternateContent>
      </w:r>
      <w:r w:rsidR="001E5064">
        <w:rPr>
          <w:rFonts w:ascii="Arial" w:hAnsi="Arial"/>
          <w:sz w:val="20"/>
        </w:rPr>
        <w:tab/>
      </w:r>
      <w:r w:rsidR="001E5064">
        <w:rPr>
          <w:rFonts w:ascii="Arial" w:hAnsi="Arial"/>
          <w:b/>
          <w:i/>
          <w:iCs/>
          <w:sz w:val="20"/>
        </w:rPr>
        <w:t>Hinweis:</w:t>
      </w:r>
      <w:r w:rsidR="001E5064">
        <w:rPr>
          <w:rFonts w:ascii="Arial" w:hAnsi="Arial"/>
          <w:i/>
          <w:iCs/>
          <w:sz w:val="20"/>
        </w:rPr>
        <w:tab/>
        <w:t>Dieses Gutachten ist bis zum festgesetzten</w:t>
      </w:r>
    </w:p>
    <w:p w:rsidR="001E5064" w:rsidRDefault="0029522B">
      <w:pPr>
        <w:tabs>
          <w:tab w:val="left" w:pos="6379"/>
        </w:tabs>
        <w:spacing w:after="40"/>
        <w:ind w:right="-567"/>
        <w:rPr>
          <w:rFonts w:ascii="Arial" w:hAnsi="Arial"/>
          <w:sz w:val="20"/>
        </w:rPr>
      </w:pPr>
      <w:r>
        <w:rPr>
          <w:rFonts w:ascii="Arial" w:hAnsi="Arial" w:cs="Arial"/>
          <w:b/>
          <w:spacing w:val="30"/>
          <w:u w:val="dotted"/>
        </w:rPr>
        <w:t xml:space="preserve">                </w:t>
      </w:r>
      <w:r>
        <w:rPr>
          <w:rFonts w:ascii="Arial" w:hAnsi="Arial" w:cs="Arial"/>
          <w:b/>
          <w:spacing w:val="30"/>
          <w:u w:val="dotted"/>
        </w:rPr>
        <w:t> </w:t>
      </w:r>
      <w:r>
        <w:rPr>
          <w:rFonts w:ascii="Arial" w:hAnsi="Arial" w:cs="Arial"/>
          <w:b/>
          <w:spacing w:val="30"/>
          <w:u w:val="dotted"/>
        </w:rPr>
        <w:t> </w:t>
      </w:r>
      <w:r>
        <w:rPr>
          <w:rFonts w:ascii="Arial" w:hAnsi="Arial" w:cs="Arial"/>
          <w:b/>
          <w:spacing w:val="30"/>
          <w:u w:val="dotted"/>
        </w:rPr>
        <w:t> </w:t>
      </w:r>
      <w:r>
        <w:rPr>
          <w:rFonts w:ascii="Arial" w:hAnsi="Arial" w:cs="Arial"/>
          <w:b/>
          <w:spacing w:val="30"/>
          <w:u w:val="dotted"/>
        </w:rPr>
        <w:t> </w:t>
      </w:r>
      <w:r>
        <w:rPr>
          <w:rFonts w:ascii="Arial" w:hAnsi="Arial" w:cs="Arial"/>
          <w:b/>
          <w:spacing w:val="30"/>
          <w:u w:val="dotted"/>
        </w:rPr>
        <w:t> </w:t>
      </w:r>
      <w:r w:rsidR="001E5064">
        <w:rPr>
          <w:rFonts w:ascii="Arial" w:hAnsi="Arial"/>
          <w:i/>
          <w:iCs/>
          <w:sz w:val="20"/>
        </w:rPr>
        <w:tab/>
        <w:t>Termin an das Prüfungsamt zu senden.</w:t>
      </w: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5085"/>
      </w:tblGrid>
      <w:tr w:rsidR="001E5064" w:rsidTr="00733F39">
        <w:trPr>
          <w:jc w:val="center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Kandidat/in </w:t>
            </w:r>
            <w:r>
              <w:rPr>
                <w:rFonts w:ascii="Arial" w:hAnsi="Arial"/>
                <w:sz w:val="20"/>
              </w:rPr>
              <w:t>(Referendar/in bzw. Lehrer/in i.A.)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1E5064" w:rsidRDefault="001E5064">
            <w:pPr>
              <w:rPr>
                <w:rFonts w:ascii="Arial" w:hAnsi="Arial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Angaben zur Dokumentation</w:t>
            </w:r>
          </w:p>
        </w:tc>
      </w:tr>
      <w:tr w:rsidR="001E5064" w:rsidTr="00733F39">
        <w:trPr>
          <w:trHeight w:hRule="exact" w:val="680"/>
          <w:jc w:val="center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Familienname</w:t>
            </w:r>
          </w:p>
          <w:p w:rsidR="001E5064" w:rsidRDefault="001E5064" w:rsidP="007E6290">
            <w:pPr>
              <w:spacing w:before="60"/>
              <w:ind w:left="284"/>
              <w:rPr>
                <w:rFonts w:ascii="Arial" w:hAnsi="Arial" w:cs="Arial"/>
                <w:b/>
                <w:u w:val="dotted"/>
              </w:rPr>
            </w:pP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pacing w:val="3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30"/>
                <w:u w:val="dotted"/>
              </w:rPr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separate"/>
            </w:r>
            <w:r w:rsidR="007E6290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7E6290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7E6290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7E6290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7E6290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nil"/>
            </w:tcBorders>
          </w:tcPr>
          <w:p w:rsidR="001E5064" w:rsidRDefault="001E5064">
            <w:pPr>
              <w:rPr>
                <w:rFonts w:ascii="Arial" w:hAnsi="Arial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64" w:rsidRDefault="001E5064">
            <w:pPr>
              <w:tabs>
                <w:tab w:val="left" w:pos="639"/>
              </w:tabs>
              <w:ind w:left="355" w:hanging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D49A3">
              <w:rPr>
                <w:rFonts w:ascii="Arial" w:hAnsi="Arial"/>
                <w:sz w:val="20"/>
              </w:rPr>
            </w:r>
            <w:r w:rsidR="009D49A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Die Arbeit enthält die erforderliche Ver-</w:t>
            </w:r>
            <w:r>
              <w:rPr>
                <w:rFonts w:ascii="Arial" w:hAnsi="Arial"/>
                <w:sz w:val="20"/>
              </w:rPr>
              <w:br/>
              <w:t>sicherung in der vorgeschriebenen Form.</w:t>
            </w:r>
          </w:p>
        </w:tc>
      </w:tr>
      <w:tr w:rsidR="001E5064" w:rsidTr="00733F39">
        <w:trPr>
          <w:trHeight w:hRule="exact" w:val="680"/>
          <w:jc w:val="center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</w:t>
            </w:r>
          </w:p>
          <w:p w:rsidR="001E5064" w:rsidRDefault="001E5064">
            <w:pPr>
              <w:spacing w:before="60"/>
              <w:ind w:left="284"/>
              <w:rPr>
                <w:rFonts w:ascii="Arial" w:hAnsi="Arial"/>
                <w:u w:val="dotted"/>
              </w:rPr>
            </w:pP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3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30"/>
                <w:u w:val="dotted"/>
              </w:rPr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1E5064" w:rsidRDefault="001E5064">
            <w:pPr>
              <w:rPr>
                <w:rFonts w:ascii="Arial" w:hAnsi="Arial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64" w:rsidRDefault="001E5064" w:rsidP="0055116C">
            <w:pPr>
              <w:tabs>
                <w:tab w:val="left" w:pos="639"/>
              </w:tabs>
              <w:ind w:left="355" w:hanging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D49A3">
              <w:rPr>
                <w:rFonts w:ascii="Arial" w:hAnsi="Arial"/>
                <w:sz w:val="20"/>
              </w:rPr>
            </w:r>
            <w:r w:rsidR="009D49A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 xml:space="preserve">Die </w:t>
            </w:r>
            <w:r w:rsidR="0055116C" w:rsidRPr="002D7FCE">
              <w:rPr>
                <w:rFonts w:ascii="Arial" w:hAnsi="Arial"/>
                <w:sz w:val="20"/>
              </w:rPr>
              <w:t>Dokumentation</w:t>
            </w:r>
            <w:r w:rsidRPr="002D7FCE">
              <w:rPr>
                <w:rFonts w:ascii="Arial" w:hAnsi="Arial"/>
                <w:sz w:val="20"/>
              </w:rPr>
              <w:t xml:space="preserve"> bezieht</w:t>
            </w:r>
            <w:r>
              <w:rPr>
                <w:rFonts w:ascii="Arial" w:hAnsi="Arial"/>
                <w:sz w:val="20"/>
              </w:rPr>
              <w:t xml:space="preserve"> sich auf ein Thema des bilingualen Unterrichts.</w:t>
            </w:r>
          </w:p>
        </w:tc>
      </w:tr>
      <w:tr w:rsidR="001E5064" w:rsidTr="00733F39">
        <w:trPr>
          <w:jc w:val="center"/>
        </w:trPr>
        <w:tc>
          <w:tcPr>
            <w:tcW w:w="5173" w:type="dxa"/>
            <w:tcBorders>
              <w:bottom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1E5064" w:rsidRDefault="001E5064">
            <w:pPr>
              <w:rPr>
                <w:rFonts w:ascii="Arial" w:hAnsi="Arial"/>
                <w:sz w:val="22"/>
              </w:rPr>
            </w:pPr>
          </w:p>
        </w:tc>
        <w:tc>
          <w:tcPr>
            <w:tcW w:w="5085" w:type="dxa"/>
            <w:tcBorders>
              <w:bottom w:val="single" w:sz="6" w:space="0" w:color="auto"/>
            </w:tcBorders>
          </w:tcPr>
          <w:p w:rsidR="001E5064" w:rsidRDefault="001E5064">
            <w:pPr>
              <w:tabs>
                <w:tab w:val="left" w:pos="497"/>
              </w:tabs>
              <w:ind w:left="499" w:hanging="499"/>
              <w:rPr>
                <w:rFonts w:ascii="Arial" w:hAnsi="Arial"/>
                <w:sz w:val="22"/>
              </w:rPr>
            </w:pPr>
          </w:p>
        </w:tc>
      </w:tr>
      <w:tr w:rsidR="001E5064" w:rsidTr="00733F39">
        <w:trPr>
          <w:jc w:val="center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064" w:rsidRDefault="001E5064">
            <w:pPr>
              <w:tabs>
                <w:tab w:val="left" w:pos="2268"/>
                <w:tab w:val="left" w:pos="2552"/>
                <w:tab w:val="left" w:pos="4253"/>
                <w:tab w:val="left" w:pos="4536"/>
                <w:tab w:val="left" w:pos="6379"/>
                <w:tab w:val="left" w:pos="6663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aps/>
              </w:rPr>
              <w:t>Prüfer/IN</w:t>
            </w:r>
            <w:r>
              <w:rPr>
                <w:rFonts w:ascii="Arial" w:hAnsi="Arial"/>
                <w:caps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D49A3">
              <w:rPr>
                <w:rFonts w:ascii="Arial" w:hAnsi="Arial"/>
                <w:sz w:val="20"/>
              </w:rPr>
            </w:r>
            <w:r w:rsidR="009D49A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Erstprüfer/in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D49A3">
              <w:rPr>
                <w:rFonts w:ascii="Arial" w:hAnsi="Arial"/>
                <w:sz w:val="20"/>
              </w:rPr>
            </w:r>
            <w:r w:rsidR="009D49A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Zweitprüfer/in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D49A3">
              <w:rPr>
                <w:rFonts w:ascii="Arial" w:hAnsi="Arial"/>
                <w:sz w:val="20"/>
              </w:rPr>
            </w:r>
            <w:r w:rsidR="009D49A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Kirchl. Prüfer/in</w:t>
            </w:r>
          </w:p>
        </w:tc>
      </w:tr>
      <w:tr w:rsidR="001E5064" w:rsidTr="00733F39">
        <w:trPr>
          <w:trHeight w:hRule="exact" w:val="567"/>
          <w:jc w:val="center"/>
        </w:trPr>
        <w:tc>
          <w:tcPr>
            <w:tcW w:w="10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64" w:rsidRDefault="001E5064">
            <w:pPr>
              <w:spacing w:before="60"/>
              <w:ind w:left="284"/>
              <w:rPr>
                <w:rFonts w:ascii="Arial" w:hAnsi="Arial" w:cs="Arial"/>
                <w:b/>
                <w:spacing w:val="30"/>
                <w:u w:val="dotted"/>
              </w:rPr>
            </w:pP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3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30"/>
                <w:u w:val="dotted"/>
              </w:rPr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separate"/>
            </w:r>
            <w:r w:rsidR="00BB54CA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BB54CA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BB54CA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BB54CA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 w:rsidR="00BB54CA">
              <w:rPr>
                <w:rFonts w:ascii="Arial" w:hAnsi="Arial" w:cs="Arial"/>
                <w:b/>
                <w:spacing w:val="30"/>
                <w:u w:val="dotted"/>
              </w:rPr>
              <w:t> </w:t>
            </w:r>
            <w:r>
              <w:rPr>
                <w:rFonts w:ascii="Arial" w:hAnsi="Arial" w:cs="Arial"/>
                <w:b/>
                <w:spacing w:val="30"/>
                <w:u w:val="dotted"/>
              </w:rPr>
              <w:fldChar w:fldCharType="end"/>
            </w:r>
          </w:p>
        </w:tc>
      </w:tr>
    </w:tbl>
    <w:p w:rsidR="001E5064" w:rsidRDefault="001E5064">
      <w:pPr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165B2E" w:rsidTr="002C45FE">
        <w:trPr>
          <w:trHeight w:val="680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B2E" w:rsidRDefault="00165B2E">
            <w:pPr>
              <w:spacing w:after="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Thema der Arbeit</w:t>
            </w:r>
          </w:p>
          <w:p w:rsidR="00165B2E" w:rsidRDefault="00165B2E" w:rsidP="00B96CD0">
            <w:pPr>
              <w:spacing w:line="360" w:lineRule="auto"/>
              <w:ind w:left="284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1E5064" w:rsidTr="00C14C9D">
        <w:trPr>
          <w:trHeight w:val="6576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64" w:rsidRDefault="001E506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aps/>
              </w:rPr>
              <w:t xml:space="preserve">Beurteilung </w:t>
            </w:r>
          </w:p>
          <w:p w:rsidR="00A7467D" w:rsidRDefault="001E5064" w:rsidP="00B96CD0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 w:rsidR="00B96CD0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C4D21" w:rsidTr="005D6C8C">
        <w:trPr>
          <w:trHeight w:hRule="exact" w:val="2155"/>
          <w:jc w:val="center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21" w:rsidRDefault="00CC4D21" w:rsidP="005D6C8C">
            <w:pPr>
              <w:tabs>
                <w:tab w:val="left" w:pos="1843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aps/>
              </w:rPr>
              <w:t>BEWERTUNG</w:t>
            </w:r>
            <w:r>
              <w:rPr>
                <w:rFonts w:ascii="Arial" w:hAnsi="Arial"/>
                <w:sz w:val="20"/>
              </w:rPr>
              <w:tab/>
              <w:t>(halbe Noten sind zulässig)</w:t>
            </w: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Note:</w:t>
            </w:r>
            <w:r>
              <w:rPr>
                <w:rFonts w:ascii="Arial" w:hAnsi="Arial"/>
                <w:sz w:val="20"/>
                <w:u w:val="dotted"/>
              </w:rPr>
              <w:tab/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tab/>
              <w:t>(</w: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end"/>
            </w:r>
            <w:r w:rsidRPr="00842611">
              <w:rPr>
                <w:rFonts w:ascii="Arial" w:hAnsi="Arial" w:cs="Arial"/>
                <w:b/>
                <w:bCs/>
                <w:spacing w:val="30"/>
                <w:sz w:val="22"/>
                <w:u w:val="dotted"/>
              </w:rPr>
              <w:t>)</w:t>
            </w: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 in Worten -</w:t>
            </w: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        _________________________</w:t>
            </w:r>
          </w:p>
          <w:p w:rsidR="00CC4D21" w:rsidRDefault="00CC4D21" w:rsidP="005D6C8C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                        Unterschrift (Prüfer/in)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4D21" w:rsidRDefault="00CC4D21" w:rsidP="005D6C8C">
            <w:pPr>
              <w:tabs>
                <w:tab w:val="left" w:pos="1490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aps/>
              </w:rPr>
              <w:t>ENDNOTE</w:t>
            </w:r>
            <w:r>
              <w:rPr>
                <w:rFonts w:ascii="Arial" w:hAnsi="Arial"/>
                <w:caps/>
              </w:rPr>
              <w:tab/>
            </w:r>
            <w:r>
              <w:rPr>
                <w:rFonts w:ascii="Arial" w:hAnsi="Arial"/>
                <w:sz w:val="20"/>
              </w:rPr>
              <w:t>(Prüfungsamt)</w:t>
            </w: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Note:</w:t>
            </w:r>
            <w:r>
              <w:rPr>
                <w:rFonts w:ascii="Arial" w:hAnsi="Arial"/>
                <w:sz w:val="20"/>
                <w:u w:val="dotted"/>
              </w:rPr>
              <w:tab/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pacing w:val="30"/>
                <w:sz w:val="20"/>
                <w:u w:val="dotted"/>
              </w:rPr>
              <w:t> </w:t>
            </w:r>
            <w:r>
              <w:rPr>
                <w:rFonts w:ascii="Arial" w:hAnsi="Arial" w:cs="Arial"/>
                <w:bCs/>
                <w:spacing w:val="30"/>
                <w:sz w:val="20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spacing w:val="30"/>
                <w:sz w:val="20"/>
                <w:u w:val="dotted"/>
              </w:rPr>
              <w:tab/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t>(</w: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pacing w:val="30"/>
                <w:sz w:val="22"/>
                <w:u w:val="dotted"/>
              </w:rPr>
              <w:t> </w:t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spacing w:val="30"/>
                <w:sz w:val="22"/>
                <w:u w:val="dotted"/>
              </w:rPr>
              <w:t>)</w:t>
            </w: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- in Worten -</w:t>
            </w: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tabs>
                <w:tab w:val="center" w:pos="1701"/>
                <w:tab w:val="center" w:pos="4253"/>
              </w:tabs>
              <w:rPr>
                <w:rFonts w:ascii="Arial" w:hAnsi="Arial"/>
                <w:sz w:val="20"/>
              </w:rPr>
            </w:pPr>
          </w:p>
          <w:p w:rsidR="00CC4D21" w:rsidRDefault="00CC4D21" w:rsidP="005D6C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        ________________________</w:t>
            </w:r>
          </w:p>
          <w:p w:rsidR="00CC4D21" w:rsidRDefault="00CC4D21" w:rsidP="005D6C8C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                            Unterschrift (Prüfungsamt)</w:t>
            </w:r>
          </w:p>
        </w:tc>
      </w:tr>
    </w:tbl>
    <w:p w:rsidR="001E5064" w:rsidRDefault="001E5064" w:rsidP="006A6276"/>
    <w:sectPr w:rsidR="001E5064" w:rsidSect="00E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374" w:bottom="851" w:left="107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B5" w:rsidRDefault="00B933B5" w:rsidP="001E5064">
      <w:pPr>
        <w:pStyle w:val="berschrift1"/>
      </w:pPr>
      <w:r>
        <w:separator/>
      </w:r>
    </w:p>
  </w:endnote>
  <w:endnote w:type="continuationSeparator" w:id="0">
    <w:p w:rsidR="00B933B5" w:rsidRDefault="00B933B5" w:rsidP="001E5064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A9" w:rsidRDefault="00F76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64" w:rsidRDefault="001E5064">
    <w:pPr>
      <w:pStyle w:val="Fuzeile"/>
      <w:tabs>
        <w:tab w:val="clear" w:pos="4536"/>
        <w:tab w:val="clear" w:pos="9072"/>
        <w:tab w:val="right" w:pos="10348"/>
      </w:tabs>
      <w:rPr>
        <w:rFonts w:ascii="Arial" w:hAnsi="Arial" w:cs="Arial"/>
        <w:sz w:val="20"/>
      </w:rPr>
    </w:pPr>
    <w:r>
      <w:rPr>
        <w:rFonts w:ascii="Arial" w:hAnsi="Arial" w:cs="Arial"/>
        <w:vanish/>
        <w:sz w:val="16"/>
      </w:rPr>
      <w:fldChar w:fldCharType="begin"/>
    </w:r>
    <w:r>
      <w:rPr>
        <w:rFonts w:ascii="Arial" w:hAnsi="Arial" w:cs="Arial"/>
        <w:vanish/>
        <w:sz w:val="16"/>
      </w:rPr>
      <w:instrText xml:space="preserve"> FILENAME \p </w:instrText>
    </w:r>
    <w:r>
      <w:rPr>
        <w:rFonts w:ascii="Arial" w:hAnsi="Arial" w:cs="Arial"/>
        <w:vanish/>
        <w:sz w:val="16"/>
      </w:rPr>
      <w:fldChar w:fldCharType="separate"/>
    </w:r>
    <w:r w:rsidR="00AA3EE9">
      <w:rPr>
        <w:rFonts w:ascii="Arial" w:hAnsi="Arial" w:cs="Arial"/>
        <w:noProof/>
        <w:vanish/>
        <w:sz w:val="16"/>
      </w:rPr>
      <w:t>Q:\Ref.7LLPA\BS\3_LiA\LiA-D16S\Dokumentation-D16S\Vordruck-Gutachten-Doku-D16S_BSPOII.doc</w:t>
    </w:r>
    <w:r>
      <w:rPr>
        <w:rFonts w:ascii="Arial" w:hAnsi="Arial" w:cs="Arial"/>
        <w:vanish/>
        <w:sz w:val="16"/>
      </w:rPr>
      <w:fldChar w:fldCharType="end"/>
    </w:r>
    <w:r>
      <w:rPr>
        <w:rFonts w:ascii="Arial" w:hAnsi="Arial" w:cs="Arial"/>
        <w:sz w:val="20"/>
      </w:rPr>
      <w:tab/>
      <w:t xml:space="preserve">Stand: </w:t>
    </w:r>
    <w:r w:rsidR="00D937DF">
      <w:rPr>
        <w:rFonts w:ascii="Arial" w:hAnsi="Arial" w:cs="Arial"/>
        <w:sz w:val="20"/>
      </w:rPr>
      <w:t>September</w:t>
    </w:r>
    <w:r w:rsidR="002D5E53">
      <w:rPr>
        <w:rFonts w:ascii="Arial" w:hAnsi="Arial" w:cs="Arial"/>
        <w:sz w:val="20"/>
      </w:rPr>
      <w:t xml:space="preserve"> 201</w:t>
    </w:r>
    <w:r w:rsidR="00D937D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, Krü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A9" w:rsidRDefault="00F76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B5" w:rsidRDefault="00B933B5" w:rsidP="001E5064">
      <w:pPr>
        <w:pStyle w:val="berschrift1"/>
      </w:pPr>
      <w:r>
        <w:separator/>
      </w:r>
    </w:p>
  </w:footnote>
  <w:footnote w:type="continuationSeparator" w:id="0">
    <w:p w:rsidR="00B933B5" w:rsidRDefault="00B933B5" w:rsidP="001E5064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A9" w:rsidRDefault="00F769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A9" w:rsidRDefault="00F769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A9" w:rsidRDefault="00F76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9"/>
    <w:rsid w:val="000C7B42"/>
    <w:rsid w:val="000F72B6"/>
    <w:rsid w:val="00156193"/>
    <w:rsid w:val="00165B2E"/>
    <w:rsid w:val="001D7A0D"/>
    <w:rsid w:val="001E5064"/>
    <w:rsid w:val="00287A0D"/>
    <w:rsid w:val="0029034D"/>
    <w:rsid w:val="0029522B"/>
    <w:rsid w:val="00295691"/>
    <w:rsid w:val="002A1A31"/>
    <w:rsid w:val="002A2B34"/>
    <w:rsid w:val="002C33B9"/>
    <w:rsid w:val="002C45FE"/>
    <w:rsid w:val="002D53CD"/>
    <w:rsid w:val="002D5E53"/>
    <w:rsid w:val="002D7FCE"/>
    <w:rsid w:val="002E4512"/>
    <w:rsid w:val="003122E9"/>
    <w:rsid w:val="003432E4"/>
    <w:rsid w:val="00466916"/>
    <w:rsid w:val="00476F74"/>
    <w:rsid w:val="00492932"/>
    <w:rsid w:val="00493C37"/>
    <w:rsid w:val="0055116C"/>
    <w:rsid w:val="005A065E"/>
    <w:rsid w:val="005D6C8C"/>
    <w:rsid w:val="006A6276"/>
    <w:rsid w:val="006D1461"/>
    <w:rsid w:val="00733F39"/>
    <w:rsid w:val="00766FAE"/>
    <w:rsid w:val="007E6290"/>
    <w:rsid w:val="00821D73"/>
    <w:rsid w:val="00832B62"/>
    <w:rsid w:val="008369CB"/>
    <w:rsid w:val="00842611"/>
    <w:rsid w:val="00887646"/>
    <w:rsid w:val="008B08EA"/>
    <w:rsid w:val="008E7EC9"/>
    <w:rsid w:val="009163E3"/>
    <w:rsid w:val="00987EC9"/>
    <w:rsid w:val="009D49A3"/>
    <w:rsid w:val="009D4E39"/>
    <w:rsid w:val="009E0FFF"/>
    <w:rsid w:val="009F12B2"/>
    <w:rsid w:val="00A16492"/>
    <w:rsid w:val="00A64C80"/>
    <w:rsid w:val="00A7467D"/>
    <w:rsid w:val="00AA3EE9"/>
    <w:rsid w:val="00AF680D"/>
    <w:rsid w:val="00B421AD"/>
    <w:rsid w:val="00B903A3"/>
    <w:rsid w:val="00B933B5"/>
    <w:rsid w:val="00B96CD0"/>
    <w:rsid w:val="00BB54CA"/>
    <w:rsid w:val="00BC0D40"/>
    <w:rsid w:val="00BC2A44"/>
    <w:rsid w:val="00C14C9D"/>
    <w:rsid w:val="00C30BFE"/>
    <w:rsid w:val="00C31805"/>
    <w:rsid w:val="00C713E8"/>
    <w:rsid w:val="00C96A20"/>
    <w:rsid w:val="00CC4D21"/>
    <w:rsid w:val="00CE0A5B"/>
    <w:rsid w:val="00CF476B"/>
    <w:rsid w:val="00D937DF"/>
    <w:rsid w:val="00D944F3"/>
    <w:rsid w:val="00DB1D86"/>
    <w:rsid w:val="00DE3B8B"/>
    <w:rsid w:val="00DF3524"/>
    <w:rsid w:val="00E24A5D"/>
    <w:rsid w:val="00E42F69"/>
    <w:rsid w:val="00E45497"/>
    <w:rsid w:val="00E56555"/>
    <w:rsid w:val="00E677CF"/>
    <w:rsid w:val="00EA0A5C"/>
    <w:rsid w:val="00EC0E61"/>
    <w:rsid w:val="00F00F91"/>
    <w:rsid w:val="00F769A9"/>
    <w:rsid w:val="00F76E9C"/>
    <w:rsid w:val="00FA7B37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8002E2"/>
  <w15:chartTrackingRefBased/>
  <w15:docId w15:val="{AD8AAB17-98E0-4793-A3D0-D52E771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bCs/>
      <w: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">
    <w:name w:val="Protokoll"/>
    <w:basedOn w:val="Standard"/>
    <w:pPr>
      <w:tabs>
        <w:tab w:val="left" w:pos="1701"/>
        <w:tab w:val="left" w:pos="5103"/>
        <w:tab w:val="left" w:pos="6237"/>
      </w:tabs>
      <w:ind w:left="397" w:hanging="397"/>
    </w:pPr>
  </w:style>
  <w:style w:type="paragraph" w:styleId="Textkrper">
    <w:name w:val="Body Text"/>
    <w:basedOn w:val="Standard"/>
    <w:pPr>
      <w:jc w:val="center"/>
    </w:pPr>
    <w:rPr>
      <w:rFonts w:ascii="Arial" w:hAnsi="Arial"/>
      <w:b/>
      <w:bCs/>
      <w:cap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92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D465-B074-42C0-A3EE-4D498123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Gutachten für die schriftliche Arbeit</vt:lpstr>
    </vt:vector>
  </TitlesOfParts>
  <Company>Oberschulamt Tübingen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Gutachten für die schriftliche Arbeit</dc:title>
  <dc:subject/>
  <dc:creator>EDV</dc:creator>
  <cp:keywords/>
  <cp:lastModifiedBy>Katzmaier, Bernd (RPS)</cp:lastModifiedBy>
  <cp:revision>2</cp:revision>
  <cp:lastPrinted>2017-09-11T10:14:00Z</cp:lastPrinted>
  <dcterms:created xsi:type="dcterms:W3CDTF">2023-09-20T11:49:00Z</dcterms:created>
  <dcterms:modified xsi:type="dcterms:W3CDTF">2023-09-20T11:49:00Z</dcterms:modified>
</cp:coreProperties>
</file>